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8CB" w:rsidRDefault="002E78CB" w:rsidP="00E82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rebuchet MS" w:eastAsia="Times New Roman" w:hAnsi="Trebuchet MS"/>
          <w:b/>
          <w:szCs w:val="24"/>
          <w:lang w:val="en-US" w:eastAsia="hu-HU"/>
        </w:rPr>
      </w:pPr>
      <w:bookmarkStart w:id="0" w:name="_GoBack"/>
      <w:bookmarkEnd w:id="0"/>
    </w:p>
    <w:p w:rsidR="00E82835" w:rsidRDefault="00E82835" w:rsidP="00E82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rebuchet MS" w:eastAsia="Times New Roman" w:hAnsi="Trebuchet MS"/>
          <w:b/>
          <w:szCs w:val="24"/>
          <w:lang w:val="en-US" w:eastAsia="hu-HU"/>
        </w:rPr>
      </w:pPr>
      <w:r w:rsidRPr="002E78CB">
        <w:rPr>
          <w:rFonts w:ascii="Trebuchet MS" w:eastAsia="Times New Roman" w:hAnsi="Trebuchet MS"/>
          <w:b/>
          <w:szCs w:val="24"/>
          <w:lang w:val="en-US" w:eastAsia="hu-HU"/>
        </w:rPr>
        <w:t>KODÁLY SEMINAR IN ROME</w:t>
      </w:r>
    </w:p>
    <w:p w:rsidR="00E82835" w:rsidRPr="00E82835" w:rsidRDefault="00E82835" w:rsidP="00E82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rebuchet MS" w:eastAsia="Times New Roman" w:hAnsi="Trebuchet MS"/>
          <w:sz w:val="18"/>
          <w:szCs w:val="18"/>
          <w:lang w:val="en-US" w:eastAsia="hu-HU"/>
        </w:rPr>
      </w:pPr>
    </w:p>
    <w:p w:rsidR="00E82835" w:rsidRPr="00E82835" w:rsidRDefault="00E82835" w:rsidP="00E82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rebuchet MS" w:eastAsia="Times New Roman" w:hAnsi="Trebuchet MS"/>
          <w:sz w:val="18"/>
          <w:szCs w:val="18"/>
          <w:lang w:val="en-US" w:eastAsia="hu-HU"/>
        </w:rPr>
      </w:pPr>
      <w:r w:rsidRPr="00E82835">
        <w:rPr>
          <w:rFonts w:ascii="Trebuchet MS" w:eastAsia="Times New Roman" w:hAnsi="Trebuchet MS"/>
          <w:sz w:val="18"/>
          <w:szCs w:val="18"/>
          <w:lang w:val="en-US" w:eastAsia="hu-HU"/>
        </w:rPr>
        <w:t>held at the Hungarian Academy in Rome</w:t>
      </w:r>
    </w:p>
    <w:p w:rsidR="00E82835" w:rsidRPr="00E82835" w:rsidRDefault="00E82835" w:rsidP="00E82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rebuchet MS" w:eastAsia="Times New Roman" w:hAnsi="Trebuchet MS"/>
          <w:sz w:val="18"/>
          <w:szCs w:val="18"/>
          <w:lang w:val="en-US" w:eastAsia="hu-HU"/>
        </w:rPr>
      </w:pPr>
      <w:r w:rsidRPr="00E82835">
        <w:rPr>
          <w:rFonts w:ascii="Trebuchet MS" w:eastAsia="Times New Roman" w:hAnsi="Trebuchet MS"/>
          <w:sz w:val="18"/>
          <w:szCs w:val="18"/>
          <w:lang w:val="en-US" w:eastAsia="hu-HU"/>
        </w:rPr>
        <w:t>(Accademia d'Ungheria In Roma, Via Giulia 1. 00186 Roma)</w:t>
      </w:r>
    </w:p>
    <w:p w:rsidR="00E82835" w:rsidRPr="00E82835" w:rsidRDefault="00E82835" w:rsidP="00E82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rebuchet MS" w:eastAsia="Times New Roman" w:hAnsi="Trebuchet MS"/>
          <w:sz w:val="18"/>
          <w:szCs w:val="18"/>
          <w:lang w:val="en-US" w:eastAsia="hu-HU"/>
        </w:rPr>
      </w:pPr>
    </w:p>
    <w:p w:rsidR="00E82835" w:rsidRPr="00E82835" w:rsidRDefault="00FA0A82" w:rsidP="00E82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rebuchet MS" w:eastAsia="Times New Roman" w:hAnsi="Trebuchet MS"/>
          <w:b/>
          <w:sz w:val="18"/>
          <w:szCs w:val="18"/>
          <w:lang w:val="en-US" w:eastAsia="hu-HU"/>
        </w:rPr>
      </w:pPr>
      <w:r>
        <w:rPr>
          <w:rFonts w:ascii="Trebuchet MS" w:eastAsia="Times New Roman" w:hAnsi="Trebuchet MS"/>
          <w:b/>
          <w:sz w:val="18"/>
          <w:szCs w:val="18"/>
          <w:lang w:val="en-US" w:eastAsia="hu-HU"/>
        </w:rPr>
        <w:t xml:space="preserve"> 2 </w:t>
      </w:r>
      <w:r w:rsidR="00E82835" w:rsidRPr="00E82835">
        <w:rPr>
          <w:rFonts w:ascii="Trebuchet MS" w:eastAsia="Times New Roman" w:hAnsi="Trebuchet MS"/>
          <w:b/>
          <w:sz w:val="18"/>
          <w:szCs w:val="18"/>
          <w:lang w:val="en-US" w:eastAsia="hu-HU"/>
        </w:rPr>
        <w:t>September</w:t>
      </w:r>
      <w:r w:rsidR="00F31F2C">
        <w:rPr>
          <w:rFonts w:ascii="Trebuchet MS" w:eastAsia="Times New Roman" w:hAnsi="Trebuchet MS"/>
          <w:b/>
          <w:sz w:val="18"/>
          <w:szCs w:val="18"/>
          <w:lang w:val="en-US" w:eastAsia="hu-HU"/>
        </w:rPr>
        <w:t xml:space="preserve"> –</w:t>
      </w:r>
      <w:r>
        <w:rPr>
          <w:rFonts w:ascii="Trebuchet MS" w:eastAsia="Times New Roman" w:hAnsi="Trebuchet MS"/>
          <w:b/>
          <w:sz w:val="18"/>
          <w:szCs w:val="18"/>
          <w:lang w:val="en-US" w:eastAsia="hu-HU"/>
        </w:rPr>
        <w:t xml:space="preserve"> 5 September, 2015</w:t>
      </w: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</w:p>
    <w:p w:rsidR="00E82835" w:rsidRPr="00E82835" w:rsidRDefault="00E82835" w:rsidP="00E82835">
      <w:pPr>
        <w:jc w:val="center"/>
        <w:rPr>
          <w:rFonts w:ascii="Trebuchet MS" w:hAnsi="Trebuchet MS"/>
          <w:sz w:val="18"/>
          <w:szCs w:val="18"/>
          <w:lang w:val="en-US"/>
        </w:rPr>
      </w:pPr>
      <w:r w:rsidRPr="00E82835">
        <w:rPr>
          <w:rFonts w:ascii="Trebuchet MS" w:hAnsi="Trebuchet MS"/>
          <w:b/>
          <w:sz w:val="18"/>
          <w:szCs w:val="18"/>
          <w:lang w:val="en-US"/>
        </w:rPr>
        <w:t>APPLICATION FORM</w:t>
      </w:r>
    </w:p>
    <w:p w:rsidR="00E82835" w:rsidRPr="00E82835" w:rsidRDefault="00E82835" w:rsidP="00E82835">
      <w:pPr>
        <w:jc w:val="center"/>
        <w:rPr>
          <w:rFonts w:ascii="Trebuchet MS" w:hAnsi="Trebuchet MS"/>
          <w:sz w:val="18"/>
          <w:szCs w:val="18"/>
          <w:lang w:val="en-US"/>
        </w:rPr>
      </w:pPr>
      <w:r w:rsidRPr="00E82835">
        <w:rPr>
          <w:rFonts w:ascii="Trebuchet MS" w:hAnsi="Trebuchet MS"/>
          <w:sz w:val="18"/>
          <w:szCs w:val="18"/>
          <w:lang w:val="en-US"/>
        </w:rPr>
        <w:t xml:space="preserve">must be sent to </w:t>
      </w:r>
      <w:hyperlink r:id="rId7" w:history="1">
        <w:r w:rsidR="000B5A45" w:rsidRPr="00A634CB">
          <w:rPr>
            <w:rStyle w:val="Hiperhivatkozs"/>
            <w:rFonts w:ascii="Trebuchet MS" w:hAnsi="Trebuchet MS"/>
            <w:sz w:val="18"/>
            <w:szCs w:val="18"/>
            <w:lang w:val="en-US"/>
          </w:rPr>
          <w:t>kodalymuzeum@lisztacademy.hu</w:t>
        </w:r>
      </w:hyperlink>
      <w:r w:rsidRPr="00E82835">
        <w:rPr>
          <w:rFonts w:ascii="Trebuchet MS" w:hAnsi="Trebuchet MS"/>
          <w:sz w:val="18"/>
          <w:szCs w:val="18"/>
          <w:lang w:val="en-US"/>
        </w:rPr>
        <w:t xml:space="preserve"> </w:t>
      </w:r>
    </w:p>
    <w:p w:rsidR="00E82835" w:rsidRPr="00E82835" w:rsidRDefault="00E82835" w:rsidP="00E82835">
      <w:pPr>
        <w:jc w:val="center"/>
        <w:rPr>
          <w:rFonts w:ascii="Trebuchet MS" w:hAnsi="Trebuchet MS"/>
          <w:b/>
          <w:i/>
          <w:sz w:val="18"/>
          <w:szCs w:val="18"/>
          <w:lang w:val="en-US"/>
        </w:rPr>
      </w:pPr>
      <w:r w:rsidRPr="00E82835">
        <w:rPr>
          <w:rFonts w:ascii="Trebuchet MS" w:hAnsi="Trebuchet MS"/>
          <w:b/>
          <w:i/>
          <w:sz w:val="18"/>
          <w:szCs w:val="18"/>
          <w:lang w:val="en-US"/>
        </w:rPr>
        <w:t>by June, 30th.</w:t>
      </w: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  <w:r w:rsidRPr="00E82835">
        <w:rPr>
          <w:rFonts w:ascii="Trebuchet MS" w:hAnsi="Trebuchet MS"/>
          <w:sz w:val="18"/>
          <w:szCs w:val="18"/>
          <w:lang w:val="en-US"/>
        </w:rPr>
        <w:t>Family name:</w:t>
      </w:r>
      <w:r w:rsidRPr="00E82835">
        <w:rPr>
          <w:rFonts w:ascii="Trebuchet MS" w:hAnsi="Trebuchet MS"/>
          <w:sz w:val="18"/>
          <w:szCs w:val="18"/>
          <w:lang w:val="en-US"/>
        </w:rPr>
        <w:tab/>
      </w:r>
      <w:r w:rsidRPr="00E82835">
        <w:rPr>
          <w:rFonts w:ascii="Trebuchet MS" w:hAnsi="Trebuchet MS"/>
          <w:sz w:val="18"/>
          <w:szCs w:val="18"/>
          <w:lang w:val="en-US"/>
        </w:rPr>
        <w:tab/>
        <w:t>_________________________________________________________</w:t>
      </w: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  <w:r w:rsidRPr="00E82835">
        <w:rPr>
          <w:rFonts w:ascii="Trebuchet MS" w:hAnsi="Trebuchet MS"/>
          <w:sz w:val="18"/>
          <w:szCs w:val="18"/>
          <w:lang w:val="en-US"/>
        </w:rPr>
        <w:t>Given name:</w:t>
      </w:r>
      <w:r w:rsidRPr="00E82835">
        <w:rPr>
          <w:rFonts w:ascii="Trebuchet MS" w:hAnsi="Trebuchet MS"/>
          <w:sz w:val="18"/>
          <w:szCs w:val="18"/>
          <w:lang w:val="en-US"/>
        </w:rPr>
        <w:tab/>
      </w:r>
      <w:r w:rsidRPr="00E82835">
        <w:rPr>
          <w:rFonts w:ascii="Trebuchet MS" w:hAnsi="Trebuchet MS"/>
          <w:sz w:val="18"/>
          <w:szCs w:val="18"/>
          <w:lang w:val="en-US"/>
        </w:rPr>
        <w:tab/>
        <w:t>_________________________________________________________</w:t>
      </w: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  <w:r w:rsidRPr="00E82835">
        <w:rPr>
          <w:rFonts w:ascii="Trebuchet MS" w:hAnsi="Trebuchet MS"/>
          <w:sz w:val="18"/>
          <w:szCs w:val="18"/>
          <w:lang w:val="en-US"/>
        </w:rPr>
        <w:t xml:space="preserve">Nationality:   </w:t>
      </w:r>
      <w:r w:rsidRPr="00E82835">
        <w:rPr>
          <w:rFonts w:ascii="Trebuchet MS" w:hAnsi="Trebuchet MS"/>
          <w:sz w:val="18"/>
          <w:szCs w:val="18"/>
          <w:lang w:val="en-US"/>
        </w:rPr>
        <w:tab/>
      </w:r>
      <w:r w:rsidRPr="00E82835">
        <w:rPr>
          <w:rFonts w:ascii="Trebuchet MS" w:hAnsi="Trebuchet MS"/>
          <w:sz w:val="18"/>
          <w:szCs w:val="18"/>
          <w:lang w:val="en-US"/>
        </w:rPr>
        <w:tab/>
        <w:t>_________________________________________________________</w:t>
      </w: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  <w:r w:rsidRPr="00E82835">
        <w:rPr>
          <w:rFonts w:ascii="Trebuchet MS" w:hAnsi="Trebuchet MS"/>
          <w:sz w:val="18"/>
          <w:szCs w:val="18"/>
          <w:lang w:val="en-US"/>
        </w:rPr>
        <w:t>Postal address:</w:t>
      </w:r>
      <w:r w:rsidRPr="00E82835">
        <w:rPr>
          <w:rFonts w:ascii="Trebuchet MS" w:hAnsi="Trebuchet MS"/>
          <w:sz w:val="18"/>
          <w:szCs w:val="18"/>
          <w:lang w:val="en-US"/>
        </w:rPr>
        <w:tab/>
      </w:r>
      <w:r w:rsidRPr="00E82835">
        <w:rPr>
          <w:rFonts w:ascii="Trebuchet MS" w:hAnsi="Trebuchet MS"/>
          <w:sz w:val="18"/>
          <w:szCs w:val="18"/>
          <w:lang w:val="en-US"/>
        </w:rPr>
        <w:tab/>
        <w:t>_________________________________________________________</w:t>
      </w: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  <w:r w:rsidRPr="00E82835">
        <w:rPr>
          <w:rFonts w:ascii="Trebuchet MS" w:hAnsi="Trebuchet MS"/>
          <w:sz w:val="18"/>
          <w:szCs w:val="18"/>
          <w:lang w:val="en-US"/>
        </w:rPr>
        <w:t xml:space="preserve">E-mail: </w:t>
      </w:r>
      <w:r w:rsidRPr="00E82835">
        <w:rPr>
          <w:rFonts w:ascii="Trebuchet MS" w:hAnsi="Trebuchet MS"/>
          <w:sz w:val="18"/>
          <w:szCs w:val="18"/>
          <w:lang w:val="en-US"/>
        </w:rPr>
        <w:tab/>
      </w:r>
      <w:r w:rsidRPr="00E82835">
        <w:rPr>
          <w:rFonts w:ascii="Trebuchet MS" w:hAnsi="Trebuchet MS"/>
          <w:sz w:val="18"/>
          <w:szCs w:val="18"/>
          <w:lang w:val="en-US"/>
        </w:rPr>
        <w:tab/>
      </w:r>
      <w:r w:rsidR="00477350">
        <w:rPr>
          <w:rFonts w:ascii="Trebuchet MS" w:hAnsi="Trebuchet MS"/>
          <w:sz w:val="18"/>
          <w:szCs w:val="18"/>
          <w:lang w:val="en-US"/>
        </w:rPr>
        <w:tab/>
      </w:r>
      <w:r w:rsidRPr="00E82835">
        <w:rPr>
          <w:rFonts w:ascii="Trebuchet MS" w:hAnsi="Trebuchet MS"/>
          <w:sz w:val="18"/>
          <w:szCs w:val="18"/>
          <w:lang w:val="en-US"/>
        </w:rPr>
        <w:t>_________________________________________________________</w:t>
      </w: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  <w:r w:rsidRPr="00E82835">
        <w:rPr>
          <w:rFonts w:ascii="Trebuchet MS" w:hAnsi="Trebuchet MS"/>
          <w:sz w:val="18"/>
          <w:szCs w:val="18"/>
          <w:lang w:val="en-US"/>
        </w:rPr>
        <w:t>Telephone number:</w:t>
      </w:r>
      <w:r w:rsidRPr="00E82835">
        <w:rPr>
          <w:rFonts w:ascii="Trebuchet MS" w:hAnsi="Trebuchet MS"/>
          <w:sz w:val="18"/>
          <w:szCs w:val="18"/>
          <w:lang w:val="en-US"/>
        </w:rPr>
        <w:tab/>
        <w:t>_________________________________________________________</w:t>
      </w: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  <w:r w:rsidRPr="00E82835">
        <w:rPr>
          <w:rFonts w:ascii="Trebuchet MS" w:hAnsi="Trebuchet MS"/>
          <w:sz w:val="18"/>
          <w:szCs w:val="18"/>
          <w:lang w:val="en-US"/>
        </w:rPr>
        <w:t>Place of work / or education (if still a student): _____________________________________________________________________________</w:t>
      </w: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  <w:r w:rsidRPr="00E82835">
        <w:rPr>
          <w:rFonts w:ascii="Trebuchet MS" w:hAnsi="Trebuchet MS"/>
          <w:sz w:val="18"/>
          <w:szCs w:val="18"/>
          <w:lang w:val="en-US"/>
        </w:rPr>
        <w:t>Background of music pedagogy/ experiences: ____________________________________</w:t>
      </w: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  <w:r w:rsidRPr="00E82835">
        <w:rPr>
          <w:rFonts w:ascii="Trebuchet MS" w:hAnsi="Trebuchet MS"/>
          <w:sz w:val="18"/>
          <w:szCs w:val="18"/>
          <w:lang w:val="en-US"/>
        </w:rPr>
        <w:t>_____________________________________________________________________________</w:t>
      </w: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  <w:r w:rsidRPr="00E82835">
        <w:rPr>
          <w:rFonts w:ascii="Trebuchet MS" w:hAnsi="Trebuchet MS"/>
          <w:sz w:val="18"/>
          <w:szCs w:val="18"/>
          <w:lang w:val="en-US"/>
        </w:rPr>
        <w:t>Do I Speak/understand English?</w:t>
      </w:r>
      <w:r w:rsidRPr="00E82835">
        <w:rPr>
          <w:rFonts w:ascii="Trebuchet MS" w:hAnsi="Trebuchet MS"/>
          <w:sz w:val="18"/>
          <w:szCs w:val="18"/>
          <w:lang w:val="en-US"/>
        </w:rPr>
        <w:tab/>
      </w:r>
      <w:r w:rsidRPr="00E82835">
        <w:rPr>
          <w:rFonts w:ascii="Trebuchet MS" w:hAnsi="Trebuchet MS"/>
          <w:sz w:val="18"/>
          <w:szCs w:val="18"/>
          <w:lang w:val="en-US"/>
        </w:rPr>
        <w:tab/>
        <w:t xml:space="preserve">   </w:t>
      </w:r>
      <w:r w:rsidR="00477350">
        <w:rPr>
          <w:rFonts w:ascii="Trebuchet MS" w:hAnsi="Trebuchet MS"/>
          <w:sz w:val="18"/>
          <w:szCs w:val="18"/>
          <w:lang w:val="en-US"/>
        </w:rPr>
        <w:tab/>
      </w:r>
      <w:r w:rsidRPr="00E82835">
        <w:rPr>
          <w:rFonts w:ascii="Trebuchet MS" w:hAnsi="Trebuchet MS"/>
          <w:sz w:val="18"/>
          <w:szCs w:val="18"/>
          <w:lang w:val="en-US"/>
        </w:rPr>
        <w:t>Yes</w:t>
      </w:r>
      <w:r w:rsidRPr="00E82835">
        <w:rPr>
          <w:rFonts w:ascii="Trebuchet MS" w:hAnsi="Trebuchet MS"/>
          <w:sz w:val="18"/>
          <w:szCs w:val="18"/>
          <w:lang w:val="en-US"/>
        </w:rPr>
        <w:tab/>
      </w:r>
      <w:r w:rsidRPr="00E82835">
        <w:rPr>
          <w:rFonts w:ascii="Trebuchet MS" w:hAnsi="Trebuchet MS"/>
          <w:sz w:val="18"/>
          <w:szCs w:val="18"/>
          <w:lang w:val="en-US"/>
        </w:rPr>
        <w:tab/>
        <w:t xml:space="preserve">   No</w:t>
      </w: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</w:p>
    <w:p w:rsid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  <w:r w:rsidRPr="00E82835">
        <w:rPr>
          <w:rFonts w:ascii="Trebuchet MS" w:hAnsi="Trebuchet MS"/>
          <w:sz w:val="18"/>
          <w:szCs w:val="18"/>
          <w:lang w:val="en-US"/>
        </w:rPr>
        <w:t xml:space="preserve">What is my pitch tone in singing?                           </w:t>
      </w:r>
      <w:r w:rsidR="00477350">
        <w:rPr>
          <w:rFonts w:ascii="Trebuchet MS" w:hAnsi="Trebuchet MS"/>
          <w:sz w:val="18"/>
          <w:szCs w:val="18"/>
          <w:lang w:val="en-US"/>
        </w:rPr>
        <w:tab/>
      </w:r>
      <w:r w:rsidRPr="00E82835">
        <w:rPr>
          <w:rFonts w:ascii="Trebuchet MS" w:hAnsi="Trebuchet MS"/>
          <w:sz w:val="18"/>
          <w:szCs w:val="18"/>
          <w:lang w:val="en-US"/>
        </w:rPr>
        <w:t xml:space="preserve">alto                  soprano              tenor </w:t>
      </w:r>
    </w:p>
    <w:p w:rsidR="00FA0A82" w:rsidRDefault="00FA0A82" w:rsidP="00E82835">
      <w:pPr>
        <w:rPr>
          <w:rFonts w:ascii="Trebuchet MS" w:hAnsi="Trebuchet MS"/>
          <w:sz w:val="18"/>
          <w:szCs w:val="18"/>
          <w:lang w:val="en-US"/>
        </w:rPr>
      </w:pPr>
    </w:p>
    <w:p w:rsidR="00FA0A82" w:rsidRDefault="00FA0A82" w:rsidP="00E82835">
      <w:pPr>
        <w:rPr>
          <w:rFonts w:ascii="Trebuchet MS" w:hAnsi="Trebuchet MS"/>
          <w:sz w:val="18"/>
          <w:szCs w:val="18"/>
          <w:lang w:val="en-US"/>
        </w:rPr>
      </w:pPr>
      <w:r>
        <w:rPr>
          <w:rFonts w:ascii="Trebuchet MS" w:hAnsi="Trebuchet MS"/>
          <w:sz w:val="18"/>
          <w:szCs w:val="18"/>
          <w:lang w:val="en-US"/>
        </w:rPr>
        <w:t>Which specialization you choose when the group splits into two groups:</w:t>
      </w:r>
    </w:p>
    <w:p w:rsidR="00FA0A82" w:rsidRDefault="00FA0A82" w:rsidP="00E82835">
      <w:pPr>
        <w:rPr>
          <w:rFonts w:ascii="Trebuchet MS" w:hAnsi="Trebuchet MS"/>
          <w:sz w:val="18"/>
          <w:szCs w:val="18"/>
          <w:lang w:val="en-US"/>
        </w:rPr>
      </w:pPr>
    </w:p>
    <w:p w:rsidR="00FA0A82" w:rsidRDefault="00FA0A82" w:rsidP="00E82835">
      <w:pPr>
        <w:rPr>
          <w:rFonts w:ascii="Trebuchet MS" w:hAnsi="Trebuchet MS"/>
          <w:sz w:val="18"/>
          <w:szCs w:val="18"/>
          <w:lang w:val="en-US"/>
        </w:rPr>
      </w:pPr>
      <w:r w:rsidRPr="00FA0A82">
        <w:rPr>
          <w:rFonts w:ascii="Trebuchet MS" w:hAnsi="Trebuchet MS"/>
          <w:szCs w:val="24"/>
          <w:lang w:val="en-US"/>
        </w:rPr>
        <w:t>□</w:t>
      </w:r>
      <w:r>
        <w:rPr>
          <w:rFonts w:ascii="Trebuchet MS" w:hAnsi="Trebuchet MS"/>
          <w:sz w:val="18"/>
          <w:szCs w:val="18"/>
          <w:lang w:val="en-US"/>
        </w:rPr>
        <w:t xml:space="preserve"> Methodology according to the Kodály Concept</w:t>
      </w:r>
    </w:p>
    <w:p w:rsidR="00FA0A82" w:rsidRDefault="00FA0A82" w:rsidP="00E82835">
      <w:pPr>
        <w:rPr>
          <w:rFonts w:ascii="Trebuchet MS" w:hAnsi="Trebuchet MS"/>
          <w:sz w:val="18"/>
          <w:szCs w:val="18"/>
          <w:lang w:val="en-US"/>
        </w:rPr>
      </w:pPr>
    </w:p>
    <w:p w:rsidR="00FA0A82" w:rsidRPr="00E82835" w:rsidRDefault="00FA0A82" w:rsidP="00E82835">
      <w:pPr>
        <w:rPr>
          <w:rFonts w:ascii="Trebuchet MS" w:hAnsi="Trebuchet MS"/>
          <w:sz w:val="18"/>
          <w:szCs w:val="18"/>
          <w:lang w:val="en-US"/>
        </w:rPr>
      </w:pPr>
      <w:r w:rsidRPr="00FA0A82">
        <w:rPr>
          <w:rFonts w:ascii="Trebuchet MS" w:hAnsi="Trebuchet MS"/>
          <w:szCs w:val="24"/>
          <w:lang w:val="en-US"/>
        </w:rPr>
        <w:t>□</w:t>
      </w:r>
      <w:r>
        <w:rPr>
          <w:rFonts w:ascii="Trebuchet MS" w:hAnsi="Trebuchet MS"/>
          <w:sz w:val="18"/>
          <w:szCs w:val="18"/>
          <w:lang w:val="en-US"/>
        </w:rPr>
        <w:t xml:space="preserve"> Choral music education for children according to the Kodály Concept</w:t>
      </w: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</w:p>
    <w:p w:rsidR="00E82835" w:rsidRPr="00E82835" w:rsidRDefault="00FA0A82" w:rsidP="00E82835">
      <w:pPr>
        <w:rPr>
          <w:rFonts w:ascii="Trebuchet MS" w:hAnsi="Trebuchet MS"/>
          <w:b/>
          <w:sz w:val="18"/>
          <w:szCs w:val="18"/>
          <w:lang w:val="en-US"/>
        </w:rPr>
      </w:pPr>
      <w:r>
        <w:rPr>
          <w:rFonts w:ascii="Trebuchet MS" w:hAnsi="Trebuchet MS"/>
          <w:b/>
          <w:sz w:val="18"/>
          <w:szCs w:val="18"/>
          <w:lang w:val="en-US"/>
        </w:rPr>
        <w:t>The fee of the course is 130 EUR.</w:t>
      </w:r>
    </w:p>
    <w:p w:rsidR="00E82835" w:rsidRPr="00E82835" w:rsidRDefault="00E82835" w:rsidP="00E82835">
      <w:pPr>
        <w:rPr>
          <w:rFonts w:ascii="Trebuchet MS" w:hAnsi="Trebuchet MS"/>
          <w:b/>
          <w:sz w:val="18"/>
          <w:szCs w:val="18"/>
          <w:lang w:val="en-US"/>
        </w:rPr>
      </w:pPr>
      <w:r w:rsidRPr="00E82835">
        <w:rPr>
          <w:rFonts w:ascii="Trebuchet MS" w:hAnsi="Trebuchet MS"/>
          <w:b/>
          <w:sz w:val="18"/>
          <w:szCs w:val="18"/>
          <w:lang w:val="en-US"/>
        </w:rPr>
        <w:t xml:space="preserve">We only accept bank transfer. Deadline:  </w:t>
      </w:r>
      <w:r w:rsidR="00FA0A82">
        <w:rPr>
          <w:rFonts w:ascii="Trebuchet MS" w:hAnsi="Trebuchet MS"/>
          <w:b/>
          <w:sz w:val="18"/>
          <w:szCs w:val="18"/>
          <w:lang w:val="en-US"/>
        </w:rPr>
        <w:t>June 30</w:t>
      </w:r>
      <w:r w:rsidR="00FA0A82" w:rsidRPr="00FA0A82">
        <w:rPr>
          <w:rFonts w:ascii="Trebuchet MS" w:hAnsi="Trebuchet MS"/>
          <w:b/>
          <w:sz w:val="18"/>
          <w:szCs w:val="18"/>
          <w:vertAlign w:val="superscript"/>
          <w:lang w:val="en-US"/>
        </w:rPr>
        <w:t>th</w:t>
      </w:r>
      <w:r w:rsidR="00FA0A82">
        <w:rPr>
          <w:rFonts w:ascii="Trebuchet MS" w:hAnsi="Trebuchet MS"/>
          <w:b/>
          <w:sz w:val="18"/>
          <w:szCs w:val="18"/>
          <w:lang w:val="en-US"/>
        </w:rPr>
        <w:t>, 2015</w:t>
      </w:r>
    </w:p>
    <w:p w:rsidR="00E82835" w:rsidRPr="00E82835" w:rsidRDefault="00E82835" w:rsidP="00E82835">
      <w:pPr>
        <w:rPr>
          <w:rFonts w:ascii="Trebuchet MS" w:hAnsi="Trebuchet MS"/>
          <w:b/>
          <w:sz w:val="18"/>
          <w:szCs w:val="18"/>
          <w:lang w:val="en-US"/>
        </w:rPr>
      </w:pPr>
      <w:r w:rsidRPr="00E82835">
        <w:rPr>
          <w:rFonts w:ascii="Trebuchet MS" w:hAnsi="Trebuchet MS"/>
          <w:b/>
          <w:sz w:val="18"/>
          <w:szCs w:val="18"/>
          <w:lang w:val="en-US"/>
        </w:rPr>
        <w:t>The course fee should be sent to this bank account by bank transfer:</w:t>
      </w: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  <w:r w:rsidRPr="00E82835">
        <w:rPr>
          <w:rFonts w:ascii="Trebuchet MS" w:hAnsi="Trebuchet MS"/>
          <w:sz w:val="18"/>
          <w:szCs w:val="18"/>
          <w:lang w:val="en-US"/>
        </w:rPr>
        <w:t>Please write your name and the title of the seminar as a note.</w:t>
      </w: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  <w:r w:rsidRPr="00E82835">
        <w:rPr>
          <w:rFonts w:ascii="Trebuchet MS" w:hAnsi="Trebuchet MS"/>
          <w:sz w:val="18"/>
          <w:szCs w:val="18"/>
          <w:lang w:val="en-US"/>
        </w:rPr>
        <w:t>Name of the Bank: Hungarian National Bank</w:t>
      </w: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  <w:r w:rsidRPr="00E82835">
        <w:rPr>
          <w:rFonts w:ascii="Trebuchet MS" w:hAnsi="Trebuchet MS"/>
          <w:sz w:val="18"/>
          <w:szCs w:val="18"/>
          <w:lang w:val="en-US"/>
        </w:rPr>
        <w:t>Bank address: H-1054 Budapest, Váci út 71.</w:t>
      </w: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  <w:r w:rsidRPr="00E82835">
        <w:rPr>
          <w:rFonts w:ascii="Trebuchet MS" w:hAnsi="Trebuchet MS"/>
          <w:sz w:val="18"/>
          <w:szCs w:val="18"/>
          <w:lang w:val="en-US"/>
        </w:rPr>
        <w:t>Name of account holder: Liszt Ferenc Zeneművészeti Egyetem</w:t>
      </w: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  <w:r w:rsidRPr="00E82835">
        <w:rPr>
          <w:rFonts w:ascii="Trebuchet MS" w:hAnsi="Trebuchet MS"/>
          <w:sz w:val="18"/>
          <w:szCs w:val="18"/>
          <w:lang w:val="en-US"/>
        </w:rPr>
        <w:t>Address of account holder:  H-1062 Budapest, Liszt Ferenc tér 8.</w:t>
      </w: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  <w:r w:rsidRPr="00E82835">
        <w:rPr>
          <w:rFonts w:ascii="Trebuchet MS" w:hAnsi="Trebuchet MS"/>
          <w:sz w:val="18"/>
          <w:szCs w:val="18"/>
          <w:lang w:val="en-US"/>
        </w:rPr>
        <w:t>IBAN HU22 – 1003-2000-0142-6768-0000-0000</w:t>
      </w:r>
    </w:p>
    <w:p w:rsidR="00E82835" w:rsidRPr="00E82835" w:rsidRDefault="00E82835" w:rsidP="00E82835">
      <w:pPr>
        <w:rPr>
          <w:rFonts w:ascii="Trebuchet MS" w:hAnsi="Trebuchet MS"/>
          <w:sz w:val="18"/>
          <w:szCs w:val="18"/>
          <w:lang w:val="en-US"/>
        </w:rPr>
      </w:pPr>
      <w:r w:rsidRPr="00E82835">
        <w:rPr>
          <w:rFonts w:ascii="Trebuchet MS" w:hAnsi="Trebuchet MS"/>
          <w:sz w:val="18"/>
          <w:szCs w:val="18"/>
          <w:lang w:val="en-US"/>
        </w:rPr>
        <w:t>SWIFT: MANEHUHB</w:t>
      </w:r>
    </w:p>
    <w:p w:rsidR="00E82835" w:rsidRPr="00E82835" w:rsidRDefault="00E82835" w:rsidP="00E82835">
      <w:pPr>
        <w:rPr>
          <w:rFonts w:ascii="Trebuchet MS" w:hAnsi="Trebuchet MS"/>
          <w:b/>
          <w:sz w:val="18"/>
          <w:szCs w:val="18"/>
          <w:lang w:val="en-US"/>
        </w:rPr>
      </w:pPr>
    </w:p>
    <w:p w:rsidR="00645CFE" w:rsidRPr="00FA0A82" w:rsidRDefault="00E82835" w:rsidP="00E82835">
      <w:pPr>
        <w:rPr>
          <w:rFonts w:ascii="Trebuchet MS" w:hAnsi="Trebuchet MS"/>
          <w:sz w:val="18"/>
          <w:szCs w:val="18"/>
          <w:lang w:val="en-US"/>
        </w:rPr>
      </w:pPr>
      <w:r w:rsidRPr="00E82835">
        <w:rPr>
          <w:rFonts w:ascii="Trebuchet MS" w:hAnsi="Trebuchet MS"/>
          <w:sz w:val="18"/>
          <w:szCs w:val="18"/>
          <w:lang w:val="en-US"/>
        </w:rPr>
        <w:t xml:space="preserve">Participants receive a </w:t>
      </w:r>
      <w:r w:rsidRPr="00E82835">
        <w:rPr>
          <w:rFonts w:ascii="Trebuchet MS" w:hAnsi="Trebuchet MS"/>
          <w:i/>
          <w:iCs/>
          <w:sz w:val="18"/>
          <w:szCs w:val="18"/>
          <w:lang w:val="en-US"/>
        </w:rPr>
        <w:t>certificate of participation</w:t>
      </w:r>
      <w:r w:rsidRPr="00E82835">
        <w:rPr>
          <w:rFonts w:ascii="Trebuchet MS" w:hAnsi="Trebuchet MS"/>
          <w:sz w:val="18"/>
          <w:szCs w:val="18"/>
          <w:lang w:val="en-US"/>
        </w:rPr>
        <w:t xml:space="preserve"> of the Kodály Institute of the Liszt Academy of Music at the end of the seminar.</w:t>
      </w:r>
    </w:p>
    <w:sectPr w:rsidR="00645CFE" w:rsidRPr="00FA0A82" w:rsidSect="009B39D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375" w:right="1417" w:bottom="1417" w:left="1276" w:header="426" w:footer="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9ED" w:rsidRDefault="00B379ED" w:rsidP="006E48CB">
      <w:r>
        <w:separator/>
      </w:r>
    </w:p>
  </w:endnote>
  <w:endnote w:type="continuationSeparator" w:id="0">
    <w:p w:rsidR="00B379ED" w:rsidRDefault="00B379ED" w:rsidP="006E4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CFE" w:rsidRDefault="00DD57D6" w:rsidP="00645CFE">
    <w:pPr>
      <w:pStyle w:val="llb"/>
      <w:ind w:left="-1276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leftMargin">
                <wp:posOffset>6299200</wp:posOffset>
              </wp:positionH>
              <wp:positionV relativeFrom="margin">
                <wp:posOffset>8248015</wp:posOffset>
              </wp:positionV>
              <wp:extent cx="645160" cy="329565"/>
              <wp:effectExtent l="0" t="0" r="0" b="0"/>
              <wp:wrapNone/>
              <wp:docPr id="5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516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0057" w:rsidRPr="001B0057" w:rsidRDefault="00931B09" w:rsidP="001B0057">
                          <w:pPr>
                            <w:pBdr>
                              <w:bottom w:val="single" w:sz="4" w:space="18" w:color="auto"/>
                            </w:pBdr>
                            <w:jc w:val="right"/>
                          </w:pPr>
                          <w:r w:rsidRPr="001B0057">
                            <w:fldChar w:fldCharType="begin"/>
                          </w:r>
                          <w:r w:rsidR="001B0057" w:rsidRPr="001B0057">
                            <w:instrText xml:space="preserve"> PAGE   \* MERGEFORMAT </w:instrText>
                          </w:r>
                          <w:r w:rsidRPr="001B0057">
                            <w:fldChar w:fldCharType="separate"/>
                          </w:r>
                          <w:r w:rsidR="00FA0A82">
                            <w:rPr>
                              <w:noProof/>
                            </w:rPr>
                            <w:t>2</w:t>
                          </w:r>
                          <w:r w:rsidRPr="001B0057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left:0;text-align:left;margin-left:496pt;margin-top:649.45pt;width:50.8pt;height:25.95pt;z-index:251661312;visibility:visible;mso-wrap-style:square;mso-width-percent:80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8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nVgAIAAAUFAAAOAAAAZHJzL2Uyb0RvYy54bWysVNuO0zAQfUfiHyy/d3MhaZto09VeKEJa&#10;YMXCB7i201g4trHdpgvi3xk7bbc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bjE&#10;SJEeSvQRkkbUWnI0C+kZjKvB69E82BCgM/eafnFI6dsOvPi1tXroOGFAKgv+ydmBYDg4ilbDO80A&#10;nWy8jpnatbYPgJADtIsFeToWhO88orA4LcpsCmWjsPUqr8ppGW8g9eGwsc6/4bpHYdJgC9QjONne&#10;Ox/IkPrgEslrKdhSSBkNu17dSou2BLSxjN8e3Z26SRWclQ7HRsRxBTjCHWEvsI21/l5leZHe5NVk&#10;OZ3PJsWyKCfVLJ1P0qy6qaZpURV3yx+BYFbUnWCMq3uh+EF3WfF3dd13wKiYqDw0NLgq8zLGfsbe&#10;nQaZxu9PQfbCQxtK0Td4fnQidajra8UgbFJ7IuQ4T87pxyxDDg7/mJWoglD4UUB+t9oBSlDDSrMn&#10;0IPVUC8oLbwdMOm0/YbRAH3YYPd1QyzHSL5VoKkqK4rQuNEoylkOhj3dWZ3uEEUBqsEeo3F668dm&#10;3xgr1h3clMUcKX0NOmxF1Mgzq716oddiMPt3ITTzqR29nl+vxU8AAAD//wMAUEsDBBQABgAIAAAA&#10;IQBWYO4S4wAAAA4BAAAPAAAAZHJzL2Rvd25yZXYueG1sTI9RS8MwFIXfBf9DuIIv4hI7HE1tOkSZ&#10;DITBpuhr1sS2LLkpTdZ1/967J327h3M49zvlcvKOjXaIXUAFDzMBzGIdTIeNgs+P1X0OLCaNRruA&#10;VsHZRlhW11elLkw44daOu9QwKsFYaAVtSn3Beaxb63Wchd4ieT9h8DqRHBpuBn2icu94JsSCe90h&#10;fWh1b19aWx92R6/g8G3SZlyn6X3dr+7865fbnt+cUrc30/MTsGSn9BeGCz6hQ0VM+3BEE5lTIGVG&#10;WxIZmcwlsEtEyPkC2J6u+aPIgVcl/z+j+gUAAP//AwBQSwECLQAUAAYACAAAACEAtoM4kv4AAADh&#10;AQAAEwAAAAAAAAAAAAAAAAAAAAAAW0NvbnRlbnRfVHlwZXNdLnhtbFBLAQItABQABgAIAAAAIQA4&#10;/SH/1gAAAJQBAAALAAAAAAAAAAAAAAAAAC8BAABfcmVscy8ucmVsc1BLAQItABQABgAIAAAAIQCI&#10;JjnVgAIAAAUFAAAOAAAAAAAAAAAAAAAAAC4CAABkcnMvZTJvRG9jLnhtbFBLAQItABQABgAIAAAA&#10;IQBWYO4S4wAAAA4BAAAPAAAAAAAAAAAAAAAAANoEAABkcnMvZG93bnJldi54bWxQSwUGAAAAAAQA&#10;BADzAAAA6gUAAAAA&#10;" o:allowincell="f" stroked="f">
              <v:textbox>
                <w:txbxContent>
                  <w:p w:rsidR="001B0057" w:rsidRPr="001B0057" w:rsidRDefault="00931B09" w:rsidP="001B0057">
                    <w:pPr>
                      <w:pBdr>
                        <w:bottom w:val="single" w:sz="4" w:space="18" w:color="auto"/>
                      </w:pBdr>
                      <w:jc w:val="right"/>
                    </w:pPr>
                    <w:r w:rsidRPr="001B0057">
                      <w:fldChar w:fldCharType="begin"/>
                    </w:r>
                    <w:r w:rsidR="001B0057" w:rsidRPr="001B0057">
                      <w:instrText xml:space="preserve"> PAGE   \* MERGEFORMAT </w:instrText>
                    </w:r>
                    <w:r w:rsidRPr="001B0057">
                      <w:fldChar w:fldCharType="separate"/>
                    </w:r>
                    <w:r w:rsidR="00FA0A82">
                      <w:rPr>
                        <w:noProof/>
                      </w:rPr>
                      <w:t>2</w:t>
                    </w:r>
                    <w:r w:rsidRPr="001B0057"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CFE" w:rsidRDefault="00DD57D6" w:rsidP="00645CFE">
    <w:pPr>
      <w:pStyle w:val="llb"/>
      <w:ind w:left="-1276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leftMargin">
                <wp:posOffset>6315075</wp:posOffset>
              </wp:positionH>
              <wp:positionV relativeFrom="margin">
                <wp:posOffset>8270240</wp:posOffset>
              </wp:positionV>
              <wp:extent cx="648335" cy="329565"/>
              <wp:effectExtent l="0" t="0" r="0" b="0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833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0057" w:rsidRPr="001B0057" w:rsidRDefault="001B0057" w:rsidP="001B0057">
                          <w:pPr>
                            <w:pBdr>
                              <w:bottom w:val="single" w:sz="4" w:space="18" w:color="auto"/>
                            </w:pBd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7" style="position:absolute;left:0;text-align:left;margin-left:497.25pt;margin-top:651.2pt;width:51.05pt;height:25.95pt;z-index:251662336;visibility:visible;mso-wrap-style:square;mso-width-percent:80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8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GigwIAAAwFAAAOAAAAZHJzL2Uyb0RvYy54bWysVNuO2yAQfa/Uf0C8Z31ZOxtb66z20lSV&#10;tu2q234AARyjYqBA4uxW/fcOOMkmbR+qqn7ADAyHMzNnuLza9hJtuHVCqwZnZylGXFHNhFo1+Mvn&#10;xWSGkfNEMSK14g1+4g5fzV+/uhxMzXPdacm4RQCiXD2YBnfemzpJHO14T9yZNlzBZqttTzyYdpUw&#10;SwZA72WSp+k0GbRlxmrKnYPVu3ETzyN+23LqP7at4x7JBgM3H0cbx2UYk/klqVeWmE7QHQ3yDyx6&#10;IhRceoC6I56gtRW/QfWCWu1068+o7hPdtoLyGANEk6W/RPPYEcNjLJAcZw5pcv8Pln7YPFgkGNQO&#10;I0V6KNEnSBpRK8nRLKRnMK4Gr0fzYEOAztxr+tUhpW878OLX1uqh44QBqSz4JycHguHgKFoO7zUD&#10;dLL2OmZq29o+AEIO0DYW5OlQEL71iMLitJidn5cYUdg6z6tyWsYbSL0/bKzzb7nuUZg02AL1CE42&#10;984HMqTeu0TyWgq2EFJGw66Wt9KiDQFtLOK3Q3fHblIFZ6XDsRFxXAGOcEfYC2xjrb9XWV6kN3k1&#10;WUxnF5NiUZST6iKdTdKsuqmmaVEVd4sfgWBW1J1gjKt7ofhed1nxd3XddcComKg8NDS4KvMyxn7C&#10;3h0HmcbvT0H2wkMbStE3eHZwInWo6xvFIGxSeyLkOE9O6ccsQw72/5iVqIJQ+FFAfrvc7lQGYEEU&#10;S82eQBZWQ9mgMeEJgUmn7TNGA7Rjg923NbEcI/lOgbSqrChC/0ajKC9yMOzxzvJ4hygKUA32GI3T&#10;Wz/2/NpYsergpiymSulrkGMrolReWO1EDC0XY9o9D6Gnj+3o9fKIzX8CAAD//wMAUEsDBBQABgAI&#10;AAAAIQCH4SJn4wAAAA4BAAAPAAAAZHJzL2Rvd25yZXYueG1sTI9RS8MwEMffBb9DOMEXcYlbV2xt&#10;OkSZDAbCpuhr1pxtWXIpTdZ13970SR/v/j/+97tiNVrDBux960jCw0wAQ6qcbqmW8Pmxvn8E5oMi&#10;rYwjlHBBD6vy+qpQuXZn2uGwDzWLJeRzJaEJocs591WDVvmZ65Bi9uN6q0Ic+5rrXp1juTV8LkTK&#10;rWopXmhUhy8NVsf9yUo4fuvwPmzCuN106zv7+mV2lzcj5e3N+PwELOAY/mCY9KM6lNHp4E6kPTMS&#10;sixZRjQGCzFPgE2IyNIU2GHaLZMF8LLg/98ofwEAAP//AwBQSwECLQAUAAYACAAAACEAtoM4kv4A&#10;AADhAQAAEwAAAAAAAAAAAAAAAAAAAAAAW0NvbnRlbnRfVHlwZXNdLnhtbFBLAQItABQABgAIAAAA&#10;IQA4/SH/1gAAAJQBAAALAAAAAAAAAAAAAAAAAC8BAABfcmVscy8ucmVsc1BLAQItABQABgAIAAAA&#10;IQCTYPGigwIAAAwFAAAOAAAAAAAAAAAAAAAAAC4CAABkcnMvZTJvRG9jLnhtbFBLAQItABQABgAI&#10;AAAAIQCH4SJn4wAAAA4BAAAPAAAAAAAAAAAAAAAAAN0EAABkcnMvZG93bnJldi54bWxQSwUGAAAA&#10;AAQABADzAAAA7QUAAAAA&#10;" o:allowincell="f" stroked="f">
              <v:textbox>
                <w:txbxContent>
                  <w:p w:rsidR="001B0057" w:rsidRPr="001B0057" w:rsidRDefault="001B0057" w:rsidP="001B0057">
                    <w:pPr>
                      <w:pBdr>
                        <w:bottom w:val="single" w:sz="4" w:space="18" w:color="auto"/>
                      </w:pBdr>
                      <w:jc w:val="right"/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9ED" w:rsidRDefault="00B379ED" w:rsidP="006E48CB">
      <w:r>
        <w:separator/>
      </w:r>
    </w:p>
  </w:footnote>
  <w:footnote w:type="continuationSeparator" w:id="0">
    <w:p w:rsidR="00B379ED" w:rsidRDefault="00B379ED" w:rsidP="006E48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8CB" w:rsidRPr="00A71658" w:rsidRDefault="00DA50DB" w:rsidP="00A71658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22253</wp:posOffset>
          </wp:positionH>
          <wp:positionV relativeFrom="paragraph">
            <wp:posOffset>126296</wp:posOffset>
          </wp:positionV>
          <wp:extent cx="2590800" cy="809487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hel\Desktop\Zeneakademia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8094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115E8">
      <w:rPr>
        <w:noProof/>
        <w:lang w:eastAsia="hu-HU"/>
      </w:rPr>
      <w:t xml:space="preserve"> </w:t>
    </w:r>
    <w:r w:rsidR="006E48CB">
      <w:tab/>
    </w:r>
    <w:r w:rsidR="00A71658">
      <w:tab/>
    </w:r>
  </w:p>
  <w:p w:rsidR="00A115E8" w:rsidRDefault="00A115E8" w:rsidP="00A115E8">
    <w:pPr>
      <w:pStyle w:val="lfej"/>
      <w:rPr>
        <w:sz w:val="28"/>
      </w:rPr>
    </w:pPr>
    <w:r>
      <w:rPr>
        <w:sz w:val="28"/>
      </w:rPr>
      <w:tab/>
    </w:r>
    <w:r>
      <w:rPr>
        <w:sz w:val="28"/>
      </w:rPr>
      <w:tab/>
    </w:r>
  </w:p>
  <w:p w:rsidR="00A115E8" w:rsidRPr="00A71658" w:rsidRDefault="00A115E8" w:rsidP="00A115E8">
    <w:pPr>
      <w:pStyle w:val="lfej"/>
      <w:rPr>
        <w:sz w:val="28"/>
        <w:szCs w:val="28"/>
      </w:rPr>
    </w:pPr>
    <w:r>
      <w:rPr>
        <w:sz w:val="28"/>
      </w:rPr>
      <w:tab/>
    </w:r>
  </w:p>
  <w:tbl>
    <w:tblPr>
      <w:tblStyle w:val="Rcsostblzat"/>
      <w:tblpPr w:leftFromText="142" w:rightFromText="142" w:vertAnchor="text" w:horzAnchor="margin" w:tblpXSpec="right" w:tblpY="1"/>
      <w:tblOverlap w:val="never"/>
      <w:tblW w:w="5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42"/>
    </w:tblGrid>
    <w:tr w:rsidR="001B0057" w:rsidTr="001B0057">
      <w:trPr>
        <w:trHeight w:val="801"/>
      </w:trPr>
      <w:tc>
        <w:tcPr>
          <w:tcW w:w="5142" w:type="dxa"/>
          <w:vAlign w:val="center"/>
        </w:tcPr>
        <w:p w:rsidR="001B0057" w:rsidRPr="001B0057" w:rsidRDefault="001B0057" w:rsidP="008C69E0">
          <w:pPr>
            <w:pStyle w:val="lfej"/>
            <w:jc w:val="right"/>
          </w:pPr>
        </w:p>
      </w:tc>
    </w:tr>
  </w:tbl>
  <w:p w:rsidR="00A71658" w:rsidRPr="00A71658" w:rsidRDefault="00A71658" w:rsidP="00A115E8">
    <w:pPr>
      <w:pStyle w:val="lfej"/>
      <w:rPr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8CB" w:rsidRDefault="00A71658" w:rsidP="00A71658">
    <w:pPr>
      <w:pStyle w:val="lfej"/>
    </w:pPr>
    <w:r w:rsidRPr="00A71658">
      <w:rPr>
        <w:noProof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-32034</wp:posOffset>
          </wp:positionH>
          <wp:positionV relativeFrom="paragraph">
            <wp:posOffset>-126972</wp:posOffset>
          </wp:positionV>
          <wp:extent cx="2627194" cy="1341668"/>
          <wp:effectExtent l="0" t="0" r="1905" b="0"/>
          <wp:wrapNone/>
          <wp:docPr id="8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hel\Desktop\Zeneakademia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27194" cy="13416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835"/>
    <w:rsid w:val="000B5A45"/>
    <w:rsid w:val="000D119C"/>
    <w:rsid w:val="000D3F4F"/>
    <w:rsid w:val="00115032"/>
    <w:rsid w:val="001301C9"/>
    <w:rsid w:val="00130C16"/>
    <w:rsid w:val="0017798D"/>
    <w:rsid w:val="00181431"/>
    <w:rsid w:val="001B0057"/>
    <w:rsid w:val="001D7985"/>
    <w:rsid w:val="0020030D"/>
    <w:rsid w:val="00240CCC"/>
    <w:rsid w:val="002E78CB"/>
    <w:rsid w:val="003126CF"/>
    <w:rsid w:val="00333707"/>
    <w:rsid w:val="00350B78"/>
    <w:rsid w:val="003A7229"/>
    <w:rsid w:val="003B570D"/>
    <w:rsid w:val="003D5E3F"/>
    <w:rsid w:val="003F55AE"/>
    <w:rsid w:val="00477350"/>
    <w:rsid w:val="004D04EF"/>
    <w:rsid w:val="004E2443"/>
    <w:rsid w:val="00502FEB"/>
    <w:rsid w:val="0057563C"/>
    <w:rsid w:val="005E6F63"/>
    <w:rsid w:val="00637223"/>
    <w:rsid w:val="00645CFE"/>
    <w:rsid w:val="00656F30"/>
    <w:rsid w:val="006E48CB"/>
    <w:rsid w:val="00730253"/>
    <w:rsid w:val="007A371B"/>
    <w:rsid w:val="008C69E0"/>
    <w:rsid w:val="00931B09"/>
    <w:rsid w:val="00955F48"/>
    <w:rsid w:val="009B39DA"/>
    <w:rsid w:val="009E6545"/>
    <w:rsid w:val="00A115E8"/>
    <w:rsid w:val="00A4532F"/>
    <w:rsid w:val="00A71658"/>
    <w:rsid w:val="00B04E42"/>
    <w:rsid w:val="00B123FC"/>
    <w:rsid w:val="00B379ED"/>
    <w:rsid w:val="00B40192"/>
    <w:rsid w:val="00B563F9"/>
    <w:rsid w:val="00B9130F"/>
    <w:rsid w:val="00C27885"/>
    <w:rsid w:val="00C60ABF"/>
    <w:rsid w:val="00C7003E"/>
    <w:rsid w:val="00CB5AAC"/>
    <w:rsid w:val="00CF0F48"/>
    <w:rsid w:val="00DA50DB"/>
    <w:rsid w:val="00DD57D6"/>
    <w:rsid w:val="00E16BE9"/>
    <w:rsid w:val="00E82835"/>
    <w:rsid w:val="00F267A4"/>
    <w:rsid w:val="00F31F2C"/>
    <w:rsid w:val="00F56F28"/>
    <w:rsid w:val="00F8283B"/>
    <w:rsid w:val="00FA0A82"/>
    <w:rsid w:val="00FF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="Georgia" w:cstheme="minorHAnsi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82835"/>
    <w:pPr>
      <w:spacing w:after="0" w:line="240" w:lineRule="auto"/>
    </w:pPr>
    <w:rPr>
      <w:rFonts w:ascii="Times New Roman" w:eastAsia="Calibri" w:hAnsi="Times New Roman" w:cs="Times New Roman"/>
      <w:sz w:val="24"/>
      <w:szCs w:val="28"/>
    </w:rPr>
  </w:style>
  <w:style w:type="paragraph" w:styleId="Cmsor1">
    <w:name w:val="heading 1"/>
    <w:basedOn w:val="Norml"/>
    <w:next w:val="Norml"/>
    <w:link w:val="Cmsor1Char"/>
    <w:uiPriority w:val="9"/>
    <w:qFormat/>
    <w:rsid w:val="009B39DA"/>
    <w:pPr>
      <w:keepNext/>
      <w:keepLines/>
      <w:spacing w:before="240" w:after="240" w:line="276" w:lineRule="auto"/>
      <w:outlineLvl w:val="0"/>
    </w:pPr>
    <w:rPr>
      <w:rFonts w:ascii="Trebuchet MS" w:eastAsiaTheme="majorEastAsia" w:hAnsi="Trebuchet MS" w:cstheme="majorBidi"/>
      <w:b/>
      <w:bCs/>
      <w:sz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B39DA"/>
    <w:pPr>
      <w:keepNext/>
      <w:keepLines/>
      <w:spacing w:before="200" w:after="200" w:line="276" w:lineRule="auto"/>
      <w:outlineLvl w:val="1"/>
    </w:pPr>
    <w:rPr>
      <w:rFonts w:ascii="Trebuchet MS" w:eastAsiaTheme="majorEastAsia" w:hAnsi="Trebuchet MS" w:cstheme="majorBidi"/>
      <w:bCs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9B39DA"/>
    <w:pPr>
      <w:keepNext/>
      <w:keepLines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18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E48CB"/>
    <w:pPr>
      <w:tabs>
        <w:tab w:val="center" w:pos="4536"/>
        <w:tab w:val="right" w:pos="9072"/>
      </w:tabs>
    </w:pPr>
    <w:rPr>
      <w:rFonts w:ascii="Trebuchet MS" w:eastAsiaTheme="minorHAnsi" w:hAnsi="Trebuchet MS" w:cstheme="minorHAnsi"/>
      <w:sz w:val="18"/>
      <w:szCs w:val="22"/>
    </w:rPr>
  </w:style>
  <w:style w:type="character" w:customStyle="1" w:styleId="lfejChar">
    <w:name w:val="Élőfej Char"/>
    <w:basedOn w:val="Bekezdsalapbettpusa"/>
    <w:link w:val="lfej"/>
    <w:uiPriority w:val="99"/>
    <w:rsid w:val="006E48CB"/>
  </w:style>
  <w:style w:type="paragraph" w:styleId="llb">
    <w:name w:val="footer"/>
    <w:basedOn w:val="Norml"/>
    <w:link w:val="llbChar"/>
    <w:uiPriority w:val="99"/>
    <w:unhideWhenUsed/>
    <w:rsid w:val="006E48CB"/>
    <w:pPr>
      <w:tabs>
        <w:tab w:val="center" w:pos="4536"/>
        <w:tab w:val="right" w:pos="9072"/>
      </w:tabs>
    </w:pPr>
    <w:rPr>
      <w:rFonts w:ascii="Trebuchet MS" w:eastAsiaTheme="minorHAnsi" w:hAnsi="Trebuchet MS" w:cstheme="minorHAnsi"/>
      <w:sz w:val="18"/>
      <w:szCs w:val="22"/>
    </w:rPr>
  </w:style>
  <w:style w:type="character" w:customStyle="1" w:styleId="llbChar">
    <w:name w:val="Élőláb Char"/>
    <w:basedOn w:val="Bekezdsalapbettpusa"/>
    <w:link w:val="llb"/>
    <w:uiPriority w:val="99"/>
    <w:rsid w:val="006E48CB"/>
  </w:style>
  <w:style w:type="paragraph" w:styleId="Buborkszveg">
    <w:name w:val="Balloon Text"/>
    <w:basedOn w:val="Norml"/>
    <w:link w:val="BuborkszvegChar"/>
    <w:uiPriority w:val="99"/>
    <w:semiHidden/>
    <w:unhideWhenUsed/>
    <w:rsid w:val="006E48CB"/>
    <w:rPr>
      <w:rFonts w:ascii="Tahoma" w:eastAsiaTheme="minorHAnsi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E48CB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A11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9B39DA"/>
    <w:rPr>
      <w:rFonts w:ascii="Trebuchet MS" w:eastAsiaTheme="majorEastAsia" w:hAnsi="Trebuchet MS" w:cstheme="majorBidi"/>
      <w:b/>
      <w:bCs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9B39DA"/>
    <w:rPr>
      <w:rFonts w:ascii="Trebuchet MS" w:eastAsiaTheme="majorEastAsia" w:hAnsi="Trebuchet MS" w:cstheme="majorBidi"/>
      <w:bCs/>
      <w:sz w:val="26"/>
      <w:szCs w:val="26"/>
    </w:rPr>
  </w:style>
  <w:style w:type="paragraph" w:styleId="Idzet">
    <w:name w:val="Quote"/>
    <w:basedOn w:val="Norml"/>
    <w:next w:val="Norml"/>
    <w:link w:val="IdzetChar"/>
    <w:uiPriority w:val="29"/>
    <w:qFormat/>
    <w:rsid w:val="00A115E8"/>
    <w:pPr>
      <w:spacing w:after="200" w:line="276" w:lineRule="auto"/>
    </w:pPr>
    <w:rPr>
      <w:rFonts w:ascii="Trebuchet MS" w:eastAsiaTheme="minorHAnsi" w:hAnsi="Trebuchet MS" w:cstheme="minorHAnsi"/>
      <w:i/>
      <w:iCs/>
      <w:color w:val="000000" w:themeColor="text1"/>
      <w:sz w:val="18"/>
      <w:szCs w:val="22"/>
    </w:rPr>
  </w:style>
  <w:style w:type="character" w:customStyle="1" w:styleId="IdzetChar">
    <w:name w:val="Idézet Char"/>
    <w:basedOn w:val="Bekezdsalapbettpusa"/>
    <w:link w:val="Idzet"/>
    <w:uiPriority w:val="29"/>
    <w:rsid w:val="00A115E8"/>
    <w:rPr>
      <w:rFonts w:ascii="Georgia" w:hAnsi="Georgia"/>
      <w:i/>
      <w:iCs/>
      <w:color w:val="000000" w:themeColor="text1"/>
    </w:rPr>
  </w:style>
  <w:style w:type="paragraph" w:styleId="NormlWeb">
    <w:name w:val="Normal (Web)"/>
    <w:basedOn w:val="Norml"/>
    <w:uiPriority w:val="99"/>
    <w:semiHidden/>
    <w:unhideWhenUsed/>
    <w:rsid w:val="00645CFE"/>
    <w:pPr>
      <w:spacing w:before="100" w:beforeAutospacing="1" w:after="100" w:afterAutospacing="1"/>
    </w:pPr>
    <w:rPr>
      <w:rFonts w:eastAsia="Times New Roman"/>
      <w:szCs w:val="24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9B39DA"/>
    <w:rPr>
      <w:rFonts w:asciiTheme="majorHAnsi" w:eastAsiaTheme="majorEastAsia" w:hAnsiTheme="majorHAnsi" w:cstheme="majorBidi"/>
      <w:b/>
      <w:bCs/>
      <w:color w:val="000000" w:themeColor="text1"/>
      <w:sz w:val="18"/>
    </w:rPr>
  </w:style>
  <w:style w:type="character" w:styleId="Oldalszm">
    <w:name w:val="page number"/>
    <w:basedOn w:val="Bekezdsalapbettpusa"/>
    <w:uiPriority w:val="99"/>
    <w:unhideWhenUsed/>
    <w:rsid w:val="001B0057"/>
    <w:rPr>
      <w:rFonts w:eastAsiaTheme="minorEastAsia" w:cstheme="minorBidi"/>
      <w:bCs w:val="0"/>
      <w:iCs w:val="0"/>
      <w:szCs w:val="22"/>
      <w:lang w:val="hu-HU"/>
    </w:rPr>
  </w:style>
  <w:style w:type="character" w:styleId="Hiperhivatkozs">
    <w:name w:val="Hyperlink"/>
    <w:uiPriority w:val="99"/>
    <w:unhideWhenUsed/>
    <w:rsid w:val="00E8283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="Georgia" w:cstheme="minorHAnsi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82835"/>
    <w:pPr>
      <w:spacing w:after="0" w:line="240" w:lineRule="auto"/>
    </w:pPr>
    <w:rPr>
      <w:rFonts w:ascii="Times New Roman" w:eastAsia="Calibri" w:hAnsi="Times New Roman" w:cs="Times New Roman"/>
      <w:sz w:val="24"/>
      <w:szCs w:val="28"/>
    </w:rPr>
  </w:style>
  <w:style w:type="paragraph" w:styleId="Cmsor1">
    <w:name w:val="heading 1"/>
    <w:basedOn w:val="Norml"/>
    <w:next w:val="Norml"/>
    <w:link w:val="Cmsor1Char"/>
    <w:uiPriority w:val="9"/>
    <w:qFormat/>
    <w:rsid w:val="009B39DA"/>
    <w:pPr>
      <w:keepNext/>
      <w:keepLines/>
      <w:spacing w:before="240" w:after="240" w:line="276" w:lineRule="auto"/>
      <w:outlineLvl w:val="0"/>
    </w:pPr>
    <w:rPr>
      <w:rFonts w:ascii="Trebuchet MS" w:eastAsiaTheme="majorEastAsia" w:hAnsi="Trebuchet MS" w:cstheme="majorBidi"/>
      <w:b/>
      <w:bCs/>
      <w:sz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B39DA"/>
    <w:pPr>
      <w:keepNext/>
      <w:keepLines/>
      <w:spacing w:before="200" w:after="200" w:line="276" w:lineRule="auto"/>
      <w:outlineLvl w:val="1"/>
    </w:pPr>
    <w:rPr>
      <w:rFonts w:ascii="Trebuchet MS" w:eastAsiaTheme="majorEastAsia" w:hAnsi="Trebuchet MS" w:cstheme="majorBidi"/>
      <w:bCs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9B39DA"/>
    <w:pPr>
      <w:keepNext/>
      <w:keepLines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18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E48CB"/>
    <w:pPr>
      <w:tabs>
        <w:tab w:val="center" w:pos="4536"/>
        <w:tab w:val="right" w:pos="9072"/>
      </w:tabs>
    </w:pPr>
    <w:rPr>
      <w:rFonts w:ascii="Trebuchet MS" w:eastAsiaTheme="minorHAnsi" w:hAnsi="Trebuchet MS" w:cstheme="minorHAnsi"/>
      <w:sz w:val="18"/>
      <w:szCs w:val="22"/>
    </w:rPr>
  </w:style>
  <w:style w:type="character" w:customStyle="1" w:styleId="lfejChar">
    <w:name w:val="Élőfej Char"/>
    <w:basedOn w:val="Bekezdsalapbettpusa"/>
    <w:link w:val="lfej"/>
    <w:uiPriority w:val="99"/>
    <w:rsid w:val="006E48CB"/>
  </w:style>
  <w:style w:type="paragraph" w:styleId="llb">
    <w:name w:val="footer"/>
    <w:basedOn w:val="Norml"/>
    <w:link w:val="llbChar"/>
    <w:uiPriority w:val="99"/>
    <w:unhideWhenUsed/>
    <w:rsid w:val="006E48CB"/>
    <w:pPr>
      <w:tabs>
        <w:tab w:val="center" w:pos="4536"/>
        <w:tab w:val="right" w:pos="9072"/>
      </w:tabs>
    </w:pPr>
    <w:rPr>
      <w:rFonts w:ascii="Trebuchet MS" w:eastAsiaTheme="minorHAnsi" w:hAnsi="Trebuchet MS" w:cstheme="minorHAnsi"/>
      <w:sz w:val="18"/>
      <w:szCs w:val="22"/>
    </w:rPr>
  </w:style>
  <w:style w:type="character" w:customStyle="1" w:styleId="llbChar">
    <w:name w:val="Élőláb Char"/>
    <w:basedOn w:val="Bekezdsalapbettpusa"/>
    <w:link w:val="llb"/>
    <w:uiPriority w:val="99"/>
    <w:rsid w:val="006E48CB"/>
  </w:style>
  <w:style w:type="paragraph" w:styleId="Buborkszveg">
    <w:name w:val="Balloon Text"/>
    <w:basedOn w:val="Norml"/>
    <w:link w:val="BuborkszvegChar"/>
    <w:uiPriority w:val="99"/>
    <w:semiHidden/>
    <w:unhideWhenUsed/>
    <w:rsid w:val="006E48CB"/>
    <w:rPr>
      <w:rFonts w:ascii="Tahoma" w:eastAsiaTheme="minorHAnsi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E48CB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A11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9B39DA"/>
    <w:rPr>
      <w:rFonts w:ascii="Trebuchet MS" w:eastAsiaTheme="majorEastAsia" w:hAnsi="Trebuchet MS" w:cstheme="majorBidi"/>
      <w:b/>
      <w:bCs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9B39DA"/>
    <w:rPr>
      <w:rFonts w:ascii="Trebuchet MS" w:eastAsiaTheme="majorEastAsia" w:hAnsi="Trebuchet MS" w:cstheme="majorBidi"/>
      <w:bCs/>
      <w:sz w:val="26"/>
      <w:szCs w:val="26"/>
    </w:rPr>
  </w:style>
  <w:style w:type="paragraph" w:styleId="Idzet">
    <w:name w:val="Quote"/>
    <w:basedOn w:val="Norml"/>
    <w:next w:val="Norml"/>
    <w:link w:val="IdzetChar"/>
    <w:uiPriority w:val="29"/>
    <w:qFormat/>
    <w:rsid w:val="00A115E8"/>
    <w:pPr>
      <w:spacing w:after="200" w:line="276" w:lineRule="auto"/>
    </w:pPr>
    <w:rPr>
      <w:rFonts w:ascii="Trebuchet MS" w:eastAsiaTheme="minorHAnsi" w:hAnsi="Trebuchet MS" w:cstheme="minorHAnsi"/>
      <w:i/>
      <w:iCs/>
      <w:color w:val="000000" w:themeColor="text1"/>
      <w:sz w:val="18"/>
      <w:szCs w:val="22"/>
    </w:rPr>
  </w:style>
  <w:style w:type="character" w:customStyle="1" w:styleId="IdzetChar">
    <w:name w:val="Idézet Char"/>
    <w:basedOn w:val="Bekezdsalapbettpusa"/>
    <w:link w:val="Idzet"/>
    <w:uiPriority w:val="29"/>
    <w:rsid w:val="00A115E8"/>
    <w:rPr>
      <w:rFonts w:ascii="Georgia" w:hAnsi="Georgia"/>
      <w:i/>
      <w:iCs/>
      <w:color w:val="000000" w:themeColor="text1"/>
    </w:rPr>
  </w:style>
  <w:style w:type="paragraph" w:styleId="NormlWeb">
    <w:name w:val="Normal (Web)"/>
    <w:basedOn w:val="Norml"/>
    <w:uiPriority w:val="99"/>
    <w:semiHidden/>
    <w:unhideWhenUsed/>
    <w:rsid w:val="00645CFE"/>
    <w:pPr>
      <w:spacing w:before="100" w:beforeAutospacing="1" w:after="100" w:afterAutospacing="1"/>
    </w:pPr>
    <w:rPr>
      <w:rFonts w:eastAsia="Times New Roman"/>
      <w:szCs w:val="24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9B39DA"/>
    <w:rPr>
      <w:rFonts w:asciiTheme="majorHAnsi" w:eastAsiaTheme="majorEastAsia" w:hAnsiTheme="majorHAnsi" w:cstheme="majorBidi"/>
      <w:b/>
      <w:bCs/>
      <w:color w:val="000000" w:themeColor="text1"/>
      <w:sz w:val="18"/>
    </w:rPr>
  </w:style>
  <w:style w:type="character" w:styleId="Oldalszm">
    <w:name w:val="page number"/>
    <w:basedOn w:val="Bekezdsalapbettpusa"/>
    <w:uiPriority w:val="99"/>
    <w:unhideWhenUsed/>
    <w:rsid w:val="001B0057"/>
    <w:rPr>
      <w:rFonts w:eastAsiaTheme="minorEastAsia" w:cstheme="minorBidi"/>
      <w:bCs w:val="0"/>
      <w:iCs w:val="0"/>
      <w:szCs w:val="22"/>
      <w:lang w:val="hu-HU"/>
    </w:rPr>
  </w:style>
  <w:style w:type="character" w:styleId="Hiperhivatkozs">
    <w:name w:val="Hyperlink"/>
    <w:uiPriority w:val="99"/>
    <w:unhideWhenUsed/>
    <w:rsid w:val="00E828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4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odalymuzeum@lisztacademy.hu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sztal\word%20sablon_EN_rovidnev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sablon_EN_rovidnev</Template>
  <TotalTime>0</TotalTime>
  <Pages>1</Pages>
  <Words>253</Words>
  <Characters>1748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Liszt Ferenc Zeneművészeti Egyetem</Company>
  <LinksUpToDate>false</LinksUpToDate>
  <CharactersWithSpaces>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lfze</dc:creator>
  <cp:lastModifiedBy>Végh Dániel</cp:lastModifiedBy>
  <cp:revision>2</cp:revision>
  <cp:lastPrinted>2013-11-06T11:03:00Z</cp:lastPrinted>
  <dcterms:created xsi:type="dcterms:W3CDTF">2015-03-19T12:36:00Z</dcterms:created>
  <dcterms:modified xsi:type="dcterms:W3CDTF">2015-03-19T12:36:00Z</dcterms:modified>
</cp:coreProperties>
</file>